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153" w:rsidRDefault="00CF5FB3" w:rsidP="00957153">
      <w:pPr>
        <w:jc w:val="right"/>
      </w:pPr>
      <w:r>
        <w:t xml:space="preserve"> </w:t>
      </w:r>
    </w:p>
    <w:p w:rsidR="00CF5FB3" w:rsidRDefault="00CF5FB3" w:rsidP="00CF5FB3">
      <w:pPr>
        <w:jc w:val="center"/>
        <w:rPr>
          <w:sz w:val="32"/>
          <w:szCs w:val="32"/>
        </w:rPr>
      </w:pPr>
      <w:r>
        <w:rPr>
          <w:noProof/>
          <w:sz w:val="28"/>
          <w:szCs w:val="28"/>
          <w:lang w:eastAsia="ru-RU" w:bidi="ar-SA"/>
        </w:rPr>
        <w:drawing>
          <wp:inline distT="0" distB="0" distL="0" distR="0">
            <wp:extent cx="551815" cy="690245"/>
            <wp:effectExtent l="19050" t="0" r="63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FB3" w:rsidRDefault="0075515E" w:rsidP="00CF5FB3">
      <w:pPr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 </w:t>
      </w:r>
    </w:p>
    <w:p w:rsidR="00CF5FB3" w:rsidRPr="00EC5795" w:rsidRDefault="00CF5FB3" w:rsidP="00CF5FB3">
      <w:pPr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>администрация кеслеровского сельского поселения крымского района</w:t>
      </w:r>
    </w:p>
    <w:p w:rsidR="00CF5FB3" w:rsidRPr="00EC5795" w:rsidRDefault="00CF5FB3" w:rsidP="00CF5FB3">
      <w:pPr>
        <w:spacing w:after="120"/>
        <w:jc w:val="center"/>
        <w:rPr>
          <w:rFonts w:ascii="Times New Roman" w:hAnsi="Times New Roman"/>
          <w:b/>
          <w:bCs/>
          <w:spacing w:val="12"/>
          <w:sz w:val="36"/>
          <w:szCs w:val="36"/>
        </w:rPr>
      </w:pPr>
      <w:r w:rsidRPr="00EC5795">
        <w:rPr>
          <w:rFonts w:ascii="Times New Roman" w:hAnsi="Times New Roman"/>
          <w:b/>
          <w:bCs/>
          <w:spacing w:val="12"/>
          <w:sz w:val="36"/>
          <w:szCs w:val="36"/>
        </w:rPr>
        <w:t>ПОСТАНОВЛЕНИЕ</w:t>
      </w:r>
    </w:p>
    <w:p w:rsidR="00CF5FB3" w:rsidRDefault="00CF5FB3" w:rsidP="00CF5FB3">
      <w:pPr>
        <w:spacing w:after="120"/>
        <w:jc w:val="center"/>
        <w:rPr>
          <w:b/>
          <w:bCs/>
          <w:sz w:val="28"/>
          <w:szCs w:val="28"/>
        </w:rPr>
      </w:pPr>
    </w:p>
    <w:p w:rsidR="00CF5FB3" w:rsidRPr="00EC5795" w:rsidRDefault="00CF5FB3" w:rsidP="00CF5FB3">
      <w:pPr>
        <w:spacing w:after="12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от  </w:t>
      </w:r>
      <w:r w:rsidR="0075515E">
        <w:rPr>
          <w:rFonts w:ascii="Times New Roman" w:hAnsi="Times New Roman"/>
          <w:sz w:val="28"/>
          <w:szCs w:val="28"/>
          <w:u w:val="single"/>
        </w:rPr>
        <w:t>25.06.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2015г </w:t>
      </w:r>
      <w:r w:rsidRPr="00EC5795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75515E">
        <w:rPr>
          <w:rFonts w:ascii="Times New Roman" w:hAnsi="Times New Roman"/>
          <w:sz w:val="28"/>
          <w:szCs w:val="28"/>
          <w:u w:val="single"/>
        </w:rPr>
        <w:t>87</w:t>
      </w:r>
      <w:r>
        <w:rPr>
          <w:rFonts w:ascii="Times New Roman" w:hAnsi="Times New Roman"/>
          <w:sz w:val="28"/>
          <w:szCs w:val="28"/>
          <w:u w:val="single"/>
        </w:rPr>
        <w:t xml:space="preserve">  </w:t>
      </w:r>
    </w:p>
    <w:p w:rsidR="00D06A5D" w:rsidRPr="00CF5FB3" w:rsidRDefault="00CF5FB3" w:rsidP="00CF5FB3">
      <w:pPr>
        <w:pStyle w:val="Textbody"/>
        <w:spacing w:after="0"/>
        <w:jc w:val="center"/>
        <w:rPr>
          <w:rFonts w:ascii="Times New Roman" w:hAnsi="Times New Roman"/>
          <w:sz w:val="24"/>
        </w:rPr>
      </w:pPr>
      <w:r w:rsidRPr="00CF5FB3">
        <w:rPr>
          <w:rFonts w:ascii="Times New Roman" w:hAnsi="Times New Roman"/>
          <w:sz w:val="24"/>
        </w:rPr>
        <w:t>х.Павловский</w:t>
      </w:r>
    </w:p>
    <w:p w:rsidR="00CF5FB3" w:rsidRPr="00957153" w:rsidRDefault="00CF5FB3" w:rsidP="00CF5FB3">
      <w:pPr>
        <w:pStyle w:val="Textbody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06A5D" w:rsidRPr="00957153" w:rsidRDefault="001C1879" w:rsidP="00957153">
      <w:pPr>
        <w:pStyle w:val="Textbody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 П</w:t>
      </w:r>
      <w:r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равил работы с обезличенными данными</w:t>
      </w:r>
    </w:p>
    <w:p w:rsidR="00D06A5D" w:rsidRPr="00957153" w:rsidRDefault="001C1879" w:rsidP="00957153">
      <w:pPr>
        <w:pStyle w:val="Textbody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в случае обезл</w:t>
      </w:r>
      <w:r w:rsidR="00957153"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ичивания персональных данных в а</w:t>
      </w:r>
      <w:r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дминистрации</w:t>
      </w:r>
    </w:p>
    <w:p w:rsidR="00D06A5D" w:rsidRPr="00957153" w:rsidRDefault="00CF5FB3" w:rsidP="00957153">
      <w:pPr>
        <w:pStyle w:val="Standard"/>
        <w:tabs>
          <w:tab w:val="left" w:pos="6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Кеслеровского</w:t>
      </w:r>
      <w:r w:rsidR="00957153"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сельского поселения Крымского района</w:t>
      </w:r>
    </w:p>
    <w:p w:rsidR="00D06A5D" w:rsidRPr="00957153" w:rsidRDefault="00957153" w:rsidP="00957153">
      <w:pPr>
        <w:pStyle w:val="Standard"/>
        <w:tabs>
          <w:tab w:val="left" w:pos="69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06A5D" w:rsidRPr="00957153" w:rsidRDefault="001C1879" w:rsidP="00957153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eastAsia="Arial" w:hAnsi="Times New Roman" w:cs="Times New Roman"/>
          <w:color w:val="000000"/>
          <w:sz w:val="28"/>
          <w:szCs w:val="28"/>
        </w:rPr>
        <w:tab/>
      </w:r>
      <w:r w:rsidRPr="00957153">
        <w:rPr>
          <w:rFonts w:ascii="Times New Roman" w:hAnsi="Times New Roman" w:cs="Times New Roman"/>
          <w:color w:val="000000"/>
          <w:sz w:val="28"/>
          <w:szCs w:val="28"/>
        </w:rPr>
        <w:t>В соответствии с постановлением Правительства Российской Федерации              от 21 марта 2012 года № 211 «Об утверждении перечня мер, направленных на обеспечение выполнения обязанностей, предусмотренных Федеральным законом           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</w:t>
      </w:r>
      <w:r w:rsidRPr="0095715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, </w:t>
      </w:r>
      <w:r w:rsidR="00957153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95715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дминистрация </w:t>
      </w:r>
      <w:r w:rsidR="00CF5FB3">
        <w:rPr>
          <w:rFonts w:ascii="Times New Roman" w:hAnsi="Times New Roman" w:cs="Times New Roman"/>
          <w:bCs/>
          <w:color w:val="000000"/>
          <w:sz w:val="28"/>
          <w:szCs w:val="28"/>
        </w:rPr>
        <w:t>Кеслеровского</w:t>
      </w:r>
      <w:r w:rsidR="0095715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Крымского района п о с т а н о в л я е т:</w:t>
      </w:r>
    </w:p>
    <w:p w:rsidR="00D06A5D" w:rsidRPr="00957153" w:rsidRDefault="001C1879" w:rsidP="00957153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 Утвердить Правила </w:t>
      </w:r>
      <w:r w:rsidRPr="00957153">
        <w:rPr>
          <w:rFonts w:ascii="Times New Roman" w:eastAsia="Arial" w:hAnsi="Times New Roman" w:cs="Times New Roman"/>
          <w:color w:val="000000"/>
          <w:sz w:val="28"/>
          <w:szCs w:val="28"/>
        </w:rPr>
        <w:t>работы с обезличенными данными в случае обезличивания персональных данных</w:t>
      </w:r>
      <w:r w:rsidR="0095715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в а</w:t>
      </w:r>
      <w:r w:rsidRPr="00957153">
        <w:rPr>
          <w:rFonts w:ascii="Times New Roman" w:eastAsia="Arial" w:hAnsi="Times New Roman" w:cs="Times New Roman"/>
          <w:color w:val="000000"/>
          <w:sz w:val="28"/>
          <w:szCs w:val="28"/>
        </w:rPr>
        <w:t>дминистр</w:t>
      </w:r>
      <w:r w:rsidR="0095715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ации </w:t>
      </w:r>
      <w:r w:rsidR="00CF5FB3">
        <w:rPr>
          <w:rFonts w:ascii="Times New Roman" w:eastAsia="Arial" w:hAnsi="Times New Roman" w:cs="Times New Roman"/>
          <w:color w:val="000000"/>
          <w:sz w:val="28"/>
          <w:szCs w:val="28"/>
        </w:rPr>
        <w:t>Кеслеровского</w:t>
      </w:r>
      <w:r w:rsidR="0095715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сельского поселения Крымского района</w:t>
      </w:r>
      <w:r w:rsidRPr="0095715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согласно приложению к настоящему постановлению.</w:t>
      </w:r>
    </w:p>
    <w:p w:rsidR="00CF5FB3" w:rsidRPr="00CF5FB3" w:rsidRDefault="00CF5FB3" w:rsidP="00CF5FB3">
      <w:pPr>
        <w:autoSpaceDE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5FB3">
        <w:rPr>
          <w:rFonts w:ascii="Times New Roman" w:hAnsi="Times New Roman" w:cs="Times New Roman"/>
          <w:sz w:val="28"/>
          <w:szCs w:val="28"/>
        </w:rPr>
        <w:t>2.  Специалисту 1 категории администрации Кеслеровского сельского поселения Крымского района Сорокиной Т.С.обнародовать в установленных местах и разместить на официальном сайте администрации Кеслеровского сельского поселения Крымского района в сети «Интернет» настоящее постановление.</w:t>
      </w:r>
    </w:p>
    <w:p w:rsidR="00CF5FB3" w:rsidRPr="00CF5FB3" w:rsidRDefault="00CF5FB3" w:rsidP="00CF5FB3">
      <w:pPr>
        <w:autoSpaceDE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5FB3">
        <w:rPr>
          <w:rFonts w:ascii="Times New Roman" w:hAnsi="Times New Roman" w:cs="Times New Roman"/>
          <w:sz w:val="28"/>
          <w:szCs w:val="28"/>
        </w:rPr>
        <w:t>3. Контроль за выполнением настоящего постановления возложить на исполняющего обязанности заместителя главы Кеслеровского сельского поселения Крымского района Кошелеву Е.В.</w:t>
      </w:r>
    </w:p>
    <w:p w:rsidR="00CF5FB3" w:rsidRPr="00CF5FB3" w:rsidRDefault="00CF5FB3" w:rsidP="00CF5FB3">
      <w:pPr>
        <w:autoSpaceDE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F5FB3">
        <w:rPr>
          <w:rFonts w:ascii="Times New Roman" w:hAnsi="Times New Roman" w:cs="Times New Roman"/>
          <w:sz w:val="28"/>
          <w:szCs w:val="28"/>
        </w:rPr>
        <w:t>4. Постановление вступает в силу со дня его официального обнародования.</w:t>
      </w:r>
    </w:p>
    <w:p w:rsidR="00CF5FB3" w:rsidRPr="00CF5FB3" w:rsidRDefault="00CF5FB3" w:rsidP="00CF5FB3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F5FB3" w:rsidRPr="00CF5FB3" w:rsidRDefault="00CF5FB3" w:rsidP="00CF5FB3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F5FB3">
        <w:rPr>
          <w:rFonts w:ascii="Times New Roman" w:hAnsi="Times New Roman" w:cs="Times New Roman"/>
          <w:sz w:val="28"/>
          <w:szCs w:val="28"/>
        </w:rPr>
        <w:t>И.о.главы Кеслеровского сельского поселения</w:t>
      </w:r>
    </w:p>
    <w:p w:rsidR="00CF5FB3" w:rsidRPr="00CF5FB3" w:rsidRDefault="00CF5FB3" w:rsidP="00CF5FB3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F5FB3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F5FB3">
        <w:rPr>
          <w:rFonts w:ascii="Times New Roman" w:hAnsi="Times New Roman" w:cs="Times New Roman"/>
          <w:sz w:val="28"/>
          <w:szCs w:val="28"/>
        </w:rPr>
        <w:t xml:space="preserve">Е.В.Кошелева </w:t>
      </w:r>
    </w:p>
    <w:p w:rsidR="00CF5FB3" w:rsidRPr="00CF5FB3" w:rsidRDefault="00CF5FB3" w:rsidP="00CF5FB3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F5FB3" w:rsidRPr="00CF5FB3" w:rsidRDefault="00CF5FB3" w:rsidP="00CF5FB3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D06A5D" w:rsidRPr="00957153" w:rsidRDefault="00D06A5D" w:rsidP="00957153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6A5D" w:rsidRPr="00957153" w:rsidRDefault="00D06A5D" w:rsidP="00957153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6A5D" w:rsidRPr="00957153" w:rsidRDefault="00D06A5D" w:rsidP="00957153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6A5D" w:rsidRPr="00957153" w:rsidRDefault="001C1879" w:rsidP="00957153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7153">
        <w:rPr>
          <w:rFonts w:ascii="Times New Roman" w:hAnsi="Times New Roman" w:cs="Times New Roman"/>
          <w:color w:val="000000"/>
          <w:sz w:val="28"/>
          <w:szCs w:val="28"/>
        </w:rPr>
        <w:t>Приложение</w:t>
      </w:r>
    </w:p>
    <w:p w:rsidR="00D06A5D" w:rsidRPr="00957153" w:rsidRDefault="00957153" w:rsidP="00957153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 постановлению а</w:t>
      </w:r>
      <w:r w:rsidR="001C1879" w:rsidRPr="00957153"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</w:p>
    <w:p w:rsidR="00D06A5D" w:rsidRPr="00957153" w:rsidRDefault="00CF5FB3" w:rsidP="00957153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Кеслеровского</w:t>
      </w:r>
      <w:r w:rsidR="0095715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Крымского района </w:t>
      </w:r>
    </w:p>
    <w:p w:rsidR="00D06A5D" w:rsidRDefault="00957153" w:rsidP="00957153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75515E">
        <w:rPr>
          <w:rFonts w:ascii="Times New Roman" w:hAnsi="Times New Roman" w:cs="Times New Roman"/>
          <w:color w:val="000000"/>
          <w:sz w:val="28"/>
          <w:szCs w:val="28"/>
        </w:rPr>
        <w:t>25.06.2015 №87</w:t>
      </w:r>
    </w:p>
    <w:p w:rsidR="00D06A5D" w:rsidRPr="00957153" w:rsidRDefault="00D06A5D" w:rsidP="00957153">
      <w:pPr>
        <w:pStyle w:val="Standard"/>
        <w:ind w:left="4500"/>
        <w:jc w:val="both"/>
        <w:rPr>
          <w:rFonts w:ascii="Times New Roman" w:hAnsi="Times New Roman" w:cs="Times New Roman"/>
          <w:sz w:val="28"/>
          <w:szCs w:val="28"/>
        </w:rPr>
      </w:pPr>
    </w:p>
    <w:p w:rsidR="00D06A5D" w:rsidRPr="00957153" w:rsidRDefault="00D06A5D" w:rsidP="00957153">
      <w:pPr>
        <w:pStyle w:val="Standard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6A5D" w:rsidRPr="00957153" w:rsidRDefault="00D06A5D" w:rsidP="00957153">
      <w:pPr>
        <w:pStyle w:val="Standard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6A5D" w:rsidRPr="00957153" w:rsidRDefault="001C1879" w:rsidP="00957153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равил</w:t>
      </w:r>
      <w:r w:rsidR="00CF5FB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а</w:t>
      </w:r>
      <w:r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работы с обезличенными данными</w:t>
      </w:r>
    </w:p>
    <w:p w:rsidR="00D06A5D" w:rsidRPr="00957153" w:rsidRDefault="001C1879" w:rsidP="00957153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в случае</w:t>
      </w:r>
      <w:r w:rsid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обезл</w:t>
      </w:r>
      <w:r w:rsid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ичивания персональных данных в а</w:t>
      </w:r>
      <w:r w:rsidRP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дминистрации </w:t>
      </w:r>
      <w:r w:rsidR="00CF5FB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Кеслеровского</w:t>
      </w:r>
      <w:r w:rsidR="0095715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сельского поселения Крымского района</w:t>
      </w:r>
    </w:p>
    <w:p w:rsidR="00D06A5D" w:rsidRPr="00957153" w:rsidRDefault="00957153" w:rsidP="00957153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06A5D" w:rsidRPr="00957153" w:rsidRDefault="00D06A5D" w:rsidP="00957153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D06A5D" w:rsidRPr="00957153" w:rsidRDefault="001C1879" w:rsidP="00957153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 Настоящие Правила работы </w:t>
      </w:r>
      <w:r w:rsidRPr="00957153">
        <w:rPr>
          <w:rFonts w:ascii="Times New Roman" w:eastAsia="Arial" w:hAnsi="Times New Roman" w:cs="Times New Roman"/>
          <w:color w:val="000000"/>
          <w:sz w:val="28"/>
          <w:szCs w:val="28"/>
        </w:rPr>
        <w:t>с обезличенными данными в случае обезличивания персональных данных</w:t>
      </w:r>
      <w:r w:rsidRPr="00957153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957153">
        <w:rPr>
          <w:rFonts w:ascii="Times New Roman" w:eastAsia="Arial" w:hAnsi="Times New Roman" w:cs="Times New Roman"/>
          <w:color w:val="000000"/>
          <w:sz w:val="28"/>
          <w:szCs w:val="28"/>
        </w:rPr>
        <w:t>а</w:t>
      </w:r>
      <w:r w:rsidRPr="00957153">
        <w:rPr>
          <w:rFonts w:ascii="Times New Roman" w:eastAsia="Arial" w:hAnsi="Times New Roman" w:cs="Times New Roman"/>
          <w:color w:val="000000"/>
          <w:sz w:val="28"/>
          <w:szCs w:val="28"/>
        </w:rPr>
        <w:t>дминистрации</w:t>
      </w:r>
      <w:r w:rsidR="0095715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="00CF5FB3">
        <w:rPr>
          <w:rFonts w:ascii="Times New Roman" w:eastAsia="Arial" w:hAnsi="Times New Roman" w:cs="Times New Roman"/>
          <w:color w:val="000000"/>
          <w:sz w:val="28"/>
          <w:szCs w:val="28"/>
        </w:rPr>
        <w:t>Кеслеровского</w:t>
      </w:r>
      <w:r w:rsidR="0095715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сельского поселения Крымского района</w:t>
      </w:r>
      <w:r w:rsidRPr="0095715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(далее - Правила) разработаны с учетом требований </w:t>
      </w:r>
      <w:r w:rsidRPr="00957153">
        <w:rPr>
          <w:rFonts w:ascii="Times New Roman" w:hAnsi="Times New Roman" w:cs="Times New Roman"/>
          <w:color w:val="000000"/>
          <w:sz w:val="28"/>
          <w:szCs w:val="28"/>
        </w:rPr>
        <w:t>Федерального</w:t>
      </w:r>
      <w:r w:rsidR="00957153">
        <w:rPr>
          <w:rFonts w:ascii="Times New Roman" w:hAnsi="Times New Roman" w:cs="Times New Roman"/>
          <w:color w:val="000000"/>
          <w:sz w:val="28"/>
          <w:szCs w:val="28"/>
        </w:rPr>
        <w:t xml:space="preserve"> закона </w:t>
      </w:r>
      <w:r w:rsidRPr="00957153">
        <w:rPr>
          <w:rFonts w:ascii="Times New Roman" w:hAnsi="Times New Roman" w:cs="Times New Roman"/>
          <w:color w:val="000000"/>
          <w:sz w:val="28"/>
          <w:szCs w:val="28"/>
        </w:rPr>
        <w:t xml:space="preserve">от 27 июля 2006 года № 152 - ФЗ «О персональных данных» (далее - Федеральный закон № 152 - ФЗ) и определяют порядок работы с обезличенными данными в </w:t>
      </w:r>
      <w:r w:rsidR="00957153">
        <w:rPr>
          <w:rFonts w:ascii="Times New Roman" w:eastAsia="Arial" w:hAnsi="Times New Roman" w:cs="Times New Roman"/>
          <w:color w:val="000000"/>
          <w:sz w:val="28"/>
          <w:szCs w:val="28"/>
        </w:rPr>
        <w:t>а</w:t>
      </w:r>
      <w:r w:rsidRPr="00957153">
        <w:rPr>
          <w:rFonts w:ascii="Times New Roman" w:eastAsia="Arial" w:hAnsi="Times New Roman" w:cs="Times New Roman"/>
          <w:color w:val="000000"/>
          <w:sz w:val="28"/>
          <w:szCs w:val="28"/>
        </w:rPr>
        <w:t>дминистраци</w:t>
      </w:r>
      <w:r w:rsidR="0095715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и </w:t>
      </w:r>
      <w:r w:rsidR="00CF5FB3">
        <w:rPr>
          <w:rFonts w:ascii="Times New Roman" w:eastAsia="Arial" w:hAnsi="Times New Roman" w:cs="Times New Roman"/>
          <w:color w:val="000000"/>
          <w:sz w:val="28"/>
          <w:szCs w:val="28"/>
        </w:rPr>
        <w:t>Кеслеровского</w:t>
      </w:r>
      <w:r w:rsidR="0095715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сельского поселения Крымского района</w:t>
      </w:r>
      <w:r w:rsidRPr="00957153">
        <w:rPr>
          <w:rFonts w:ascii="Times New Roman" w:eastAsia="Arial" w:hAnsi="Times New Roman" w:cs="Times New Roman"/>
          <w:color w:val="000000"/>
          <w:sz w:val="28"/>
          <w:szCs w:val="28"/>
        </w:rPr>
        <w:t>.</w:t>
      </w:r>
    </w:p>
    <w:p w:rsidR="00D06A5D" w:rsidRPr="00957153" w:rsidRDefault="001C1879" w:rsidP="00957153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2. Обезличенные  данные конфиденциальны и не подлежат разглашению.</w:t>
      </w:r>
    </w:p>
    <w:p w:rsidR="00D06A5D" w:rsidRPr="00957153" w:rsidRDefault="001C1879" w:rsidP="00957153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3. Обработка обезличенных данных в органе местного самоуправления с использованием средств автоматизации осуществляется с  соблюдением:</w:t>
      </w:r>
    </w:p>
    <w:p w:rsidR="00D06A5D" w:rsidRPr="00957153" w:rsidRDefault="001C1879" w:rsidP="00957153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- парольной политики;</w:t>
      </w:r>
    </w:p>
    <w:p w:rsidR="00D06A5D" w:rsidRPr="00957153" w:rsidRDefault="001C1879" w:rsidP="00957153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- антивирусной политики.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4. При обработке обезличенных данных в органе местного самоуправления обеспечивается: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- соответствие процедур обезличивания/деобезличивания персональных данных требованиям к обезличенным данным и методам обезличивания;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- соответствие процедур обезличивания/деобезличивания условиям и целям обработки персональных данных;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- соблюдение прав субъекта персональных данных при реализации процедур обезличивания/деобезличивания, а также при последующей обработке обезличенных данных.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5. В случае, когда обработка обезличенных данных поручена органом местного самоуправления третьим лицам, обеспечивается соблюдение требований, предъявляемых третьими  лицами.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6. Действия, связанные с внесением изменений и дополнений в массив обезличенных данных, проводятся в режиме транзакций и отражаются в соответствующем журнале.  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7. При хранении обезличенных данных в органе местного самоуправления обеспечивается: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 xml:space="preserve">- раздельное хранение обезличенных данных и дополнительной (служебной) информации о выбранном методе реализации процедуры </w:t>
      </w:r>
      <w:r w:rsidRPr="00957153">
        <w:rPr>
          <w:rFonts w:ascii="Times New Roman" w:hAnsi="Times New Roman" w:cs="Times New Roman"/>
          <w:sz w:val="28"/>
          <w:szCs w:val="28"/>
        </w:rPr>
        <w:lastRenderedPageBreak/>
        <w:t>обезличивания и параметрах процедуры обезличивания;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- конфиденциальность дополнительной (служебной) информации о выбранном методе реализации процедуры обезличивания и параметрах процедуры обезличивания.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8. При передаче органом местного самоуправления вместе с обезличенными данными информации о выбранном методе реализации процедуры обезличивания и параметрах процедуры обезличивания обеспечивается конфиденциальность канала (способа) передачи данных.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9. В процессе обработки обезличенных данных органом местного самоуправления, при необходимости, может проводиться деобезличивание.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10. В ходе процедуры деобезличивания в органе местного самоуправления:</w:t>
      </w:r>
    </w:p>
    <w:p w:rsidR="00D06A5D" w:rsidRPr="00957153" w:rsidRDefault="001C1879" w:rsidP="00957153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153">
        <w:rPr>
          <w:rFonts w:ascii="Times New Roman" w:hAnsi="Times New Roman" w:cs="Times New Roman"/>
          <w:sz w:val="28"/>
          <w:szCs w:val="28"/>
        </w:rPr>
        <w:t>- соблюдаются требования по безопасности получаемых персональных данных при автоматизированной обработке на средствах вычислительной техники, участвующих в реализации процедуры деобезличивания и обработке деобезличенных данных;</w:t>
      </w:r>
    </w:p>
    <w:p w:rsidR="0075515E" w:rsidRDefault="001C1879" w:rsidP="00957153">
      <w:pPr>
        <w:pStyle w:val="Standard"/>
        <w:ind w:firstLine="709"/>
        <w:jc w:val="both"/>
        <w:rPr>
          <w:sz w:val="24"/>
        </w:rPr>
      </w:pPr>
      <w:r w:rsidRPr="00957153">
        <w:rPr>
          <w:rFonts w:ascii="Times New Roman" w:hAnsi="Times New Roman" w:cs="Times New Roman"/>
          <w:sz w:val="28"/>
          <w:szCs w:val="28"/>
        </w:rPr>
        <w:t>- обработка и защита деобезличенных данных осуществляется в соответствии с требованиями Федерального закона  № 152-ФЗ.</w:t>
      </w:r>
      <w:r>
        <w:rPr>
          <w:sz w:val="24"/>
        </w:rPr>
        <w:t xml:space="preserve">               </w:t>
      </w:r>
    </w:p>
    <w:p w:rsidR="0075515E" w:rsidRDefault="0075515E" w:rsidP="00957153">
      <w:pPr>
        <w:pStyle w:val="Standard"/>
        <w:ind w:firstLine="709"/>
        <w:jc w:val="both"/>
        <w:rPr>
          <w:sz w:val="24"/>
        </w:rPr>
      </w:pPr>
    </w:p>
    <w:p w:rsidR="0075515E" w:rsidRDefault="0075515E" w:rsidP="00957153">
      <w:pPr>
        <w:pStyle w:val="Standard"/>
        <w:ind w:firstLine="709"/>
        <w:jc w:val="both"/>
        <w:rPr>
          <w:sz w:val="24"/>
        </w:rPr>
      </w:pPr>
    </w:p>
    <w:p w:rsidR="0075515E" w:rsidRDefault="0075515E" w:rsidP="00957153">
      <w:pPr>
        <w:pStyle w:val="Standard"/>
        <w:ind w:firstLine="709"/>
        <w:jc w:val="both"/>
        <w:rPr>
          <w:sz w:val="24"/>
        </w:rPr>
      </w:pPr>
    </w:p>
    <w:p w:rsidR="0075515E" w:rsidRDefault="0075515E" w:rsidP="00957153">
      <w:pPr>
        <w:pStyle w:val="Standard"/>
        <w:ind w:firstLine="709"/>
        <w:jc w:val="both"/>
        <w:rPr>
          <w:sz w:val="24"/>
        </w:rPr>
      </w:pPr>
    </w:p>
    <w:p w:rsidR="0075515E" w:rsidRDefault="0075515E" w:rsidP="00957153">
      <w:pPr>
        <w:pStyle w:val="Standard"/>
        <w:ind w:firstLine="709"/>
        <w:jc w:val="both"/>
        <w:rPr>
          <w:sz w:val="24"/>
        </w:rPr>
      </w:pPr>
    </w:p>
    <w:p w:rsidR="0075515E" w:rsidRDefault="0075515E" w:rsidP="00957153">
      <w:pPr>
        <w:pStyle w:val="Standard"/>
        <w:ind w:firstLine="709"/>
        <w:jc w:val="both"/>
        <w:rPr>
          <w:sz w:val="24"/>
        </w:rPr>
      </w:pPr>
    </w:p>
    <w:p w:rsidR="0075515E" w:rsidRPr="00CF5FB3" w:rsidRDefault="0075515E" w:rsidP="0075515E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F5FB3">
        <w:rPr>
          <w:rFonts w:ascii="Times New Roman" w:hAnsi="Times New Roman" w:cs="Times New Roman"/>
          <w:sz w:val="28"/>
          <w:szCs w:val="28"/>
        </w:rPr>
        <w:t>И.о.главы Кеслеровского сельского поселения</w:t>
      </w:r>
    </w:p>
    <w:p w:rsidR="0075515E" w:rsidRPr="00CF5FB3" w:rsidRDefault="0075515E" w:rsidP="0075515E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F5FB3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F5FB3">
        <w:rPr>
          <w:rFonts w:ascii="Times New Roman" w:hAnsi="Times New Roman" w:cs="Times New Roman"/>
          <w:sz w:val="28"/>
          <w:szCs w:val="28"/>
        </w:rPr>
        <w:t xml:space="preserve">Е.В.Кошелева </w:t>
      </w:r>
    </w:p>
    <w:p w:rsidR="00D06A5D" w:rsidRDefault="001C1879" w:rsidP="00957153">
      <w:pPr>
        <w:pStyle w:val="Standard"/>
        <w:ind w:firstLine="709"/>
        <w:jc w:val="both"/>
      </w:pPr>
      <w:r>
        <w:rPr>
          <w:sz w:val="24"/>
        </w:rPr>
        <w:t xml:space="preserve">               </w:t>
      </w:r>
    </w:p>
    <w:sectPr w:rsidR="00D06A5D" w:rsidSect="00047A63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449" w:rsidRDefault="007B6449">
      <w:r>
        <w:separator/>
      </w:r>
    </w:p>
  </w:endnote>
  <w:endnote w:type="continuationSeparator" w:id="1">
    <w:p w:rsidR="007B6449" w:rsidRDefault="007B6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OpenSymbol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449" w:rsidRDefault="007B6449">
      <w:r>
        <w:rPr>
          <w:color w:val="000000"/>
        </w:rPr>
        <w:separator/>
      </w:r>
    </w:p>
  </w:footnote>
  <w:footnote w:type="continuationSeparator" w:id="1">
    <w:p w:rsidR="007B6449" w:rsidRDefault="007B64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6A5D"/>
    <w:rsid w:val="00047A63"/>
    <w:rsid w:val="001C1879"/>
    <w:rsid w:val="00293B30"/>
    <w:rsid w:val="002D0D4B"/>
    <w:rsid w:val="0075515E"/>
    <w:rsid w:val="007B6449"/>
    <w:rsid w:val="00840A5E"/>
    <w:rsid w:val="00952D5A"/>
    <w:rsid w:val="00957153"/>
    <w:rsid w:val="00B0216E"/>
    <w:rsid w:val="00B77327"/>
    <w:rsid w:val="00C22962"/>
    <w:rsid w:val="00CF5FB3"/>
    <w:rsid w:val="00D06A5D"/>
    <w:rsid w:val="00E503E4"/>
    <w:rsid w:val="00E804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Lucida Sans Unicode" w:hAnsi="Arial" w:cs="Mangal"/>
        <w:kern w:val="3"/>
        <w:sz w:val="21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47A63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47A63"/>
    <w:pPr>
      <w:suppressAutoHyphens/>
    </w:pPr>
  </w:style>
  <w:style w:type="paragraph" w:styleId="a3">
    <w:name w:val="caption"/>
    <w:basedOn w:val="Standard"/>
    <w:next w:val="Textbody"/>
    <w:rsid w:val="00047A63"/>
    <w:pPr>
      <w:suppressLineNumbers/>
      <w:spacing w:before="120" w:after="120"/>
    </w:pPr>
    <w:rPr>
      <w:i/>
      <w:iCs/>
      <w:sz w:val="24"/>
    </w:rPr>
  </w:style>
  <w:style w:type="paragraph" w:customStyle="1" w:styleId="Textbody">
    <w:name w:val="Text body"/>
    <w:basedOn w:val="Standard"/>
    <w:rsid w:val="00047A63"/>
    <w:pPr>
      <w:spacing w:after="120"/>
    </w:pPr>
  </w:style>
  <w:style w:type="paragraph" w:styleId="a4">
    <w:name w:val="Title"/>
    <w:basedOn w:val="Standard"/>
    <w:next w:val="Textbody"/>
    <w:rsid w:val="00047A63"/>
    <w:pPr>
      <w:keepNext/>
      <w:spacing w:before="240" w:after="120"/>
    </w:pPr>
    <w:rPr>
      <w:sz w:val="28"/>
      <w:szCs w:val="28"/>
    </w:rPr>
  </w:style>
  <w:style w:type="paragraph" w:styleId="a5">
    <w:name w:val="Subtitle"/>
    <w:basedOn w:val="a3"/>
    <w:next w:val="Textbody"/>
    <w:rsid w:val="00047A63"/>
    <w:pPr>
      <w:jc w:val="center"/>
    </w:pPr>
  </w:style>
  <w:style w:type="paragraph" w:styleId="a6">
    <w:name w:val="List"/>
    <w:basedOn w:val="Textbody"/>
    <w:rsid w:val="00047A63"/>
    <w:rPr>
      <w:sz w:val="24"/>
    </w:rPr>
  </w:style>
  <w:style w:type="paragraph" w:customStyle="1" w:styleId="Index">
    <w:name w:val="Index"/>
    <w:basedOn w:val="Standard"/>
    <w:rsid w:val="00047A63"/>
    <w:pPr>
      <w:suppressLineNumbers/>
    </w:pPr>
    <w:rPr>
      <w:sz w:val="24"/>
    </w:rPr>
  </w:style>
  <w:style w:type="paragraph" w:customStyle="1" w:styleId="ConsPlusDocList">
    <w:name w:val="ConsPlusDocList"/>
    <w:next w:val="Standard"/>
    <w:rsid w:val="00047A63"/>
    <w:pPr>
      <w:suppressAutoHyphens/>
      <w:autoSpaceDE w:val="0"/>
    </w:pPr>
    <w:rPr>
      <w:rFonts w:eastAsia="Arial" w:cs="Arial"/>
      <w:sz w:val="20"/>
      <w:szCs w:val="20"/>
    </w:rPr>
  </w:style>
  <w:style w:type="paragraph" w:customStyle="1" w:styleId="ConsPlusCell">
    <w:name w:val="ConsPlusCell"/>
    <w:next w:val="Standard"/>
    <w:rsid w:val="00047A63"/>
    <w:pPr>
      <w:suppressAutoHyphens/>
      <w:autoSpaceDE w:val="0"/>
    </w:pPr>
    <w:rPr>
      <w:rFonts w:eastAsia="Arial" w:cs="Arial"/>
      <w:sz w:val="20"/>
      <w:szCs w:val="20"/>
    </w:rPr>
  </w:style>
  <w:style w:type="paragraph" w:customStyle="1" w:styleId="ConsPlusNonformat">
    <w:name w:val="ConsPlusNonformat"/>
    <w:next w:val="Standard"/>
    <w:rsid w:val="00047A63"/>
    <w:pPr>
      <w:suppressAutoHyphens/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">
    <w:name w:val="ConsPlusTitle"/>
    <w:next w:val="Standard"/>
    <w:rsid w:val="00047A63"/>
    <w:pPr>
      <w:suppressAutoHyphens/>
      <w:autoSpaceDE w:val="0"/>
    </w:pPr>
    <w:rPr>
      <w:rFonts w:eastAsia="Arial" w:cs="Arial"/>
      <w:b/>
      <w:bCs/>
      <w:sz w:val="20"/>
      <w:szCs w:val="20"/>
    </w:rPr>
  </w:style>
  <w:style w:type="paragraph" w:customStyle="1" w:styleId="ConsPlusNormal">
    <w:name w:val="ConsPlusNormal"/>
    <w:rsid w:val="00047A63"/>
    <w:pPr>
      <w:widowControl/>
      <w:suppressAutoHyphens/>
      <w:autoSpaceDE w:val="0"/>
      <w:ind w:firstLine="720"/>
    </w:pPr>
    <w:rPr>
      <w:rFonts w:eastAsia="Calibri" w:cs="Arial"/>
      <w:sz w:val="20"/>
      <w:szCs w:val="20"/>
      <w:lang w:bidi="ar-SA"/>
    </w:rPr>
  </w:style>
  <w:style w:type="paragraph" w:styleId="a7">
    <w:name w:val="Balloon Text"/>
    <w:basedOn w:val="a"/>
    <w:rsid w:val="00047A63"/>
    <w:rPr>
      <w:rFonts w:ascii="Tahoma" w:hAnsi="Tahoma"/>
      <w:sz w:val="16"/>
      <w:szCs w:val="14"/>
    </w:rPr>
  </w:style>
  <w:style w:type="paragraph" w:customStyle="1" w:styleId="ConsPlusDocList0">
    <w:name w:val="ConsPlusDocList"/>
    <w:next w:val="Standard"/>
    <w:rsid w:val="00047A63"/>
    <w:pPr>
      <w:autoSpaceDE w:val="0"/>
    </w:pPr>
    <w:rPr>
      <w:rFonts w:eastAsia="Arial" w:cs="Arial"/>
      <w:sz w:val="20"/>
      <w:szCs w:val="20"/>
    </w:rPr>
  </w:style>
  <w:style w:type="paragraph" w:customStyle="1" w:styleId="ConsPlusCell0">
    <w:name w:val="ConsPlusCell"/>
    <w:next w:val="Standard"/>
    <w:rsid w:val="00047A63"/>
    <w:pPr>
      <w:autoSpaceDE w:val="0"/>
    </w:pPr>
    <w:rPr>
      <w:rFonts w:eastAsia="Arial" w:cs="Arial"/>
      <w:sz w:val="20"/>
      <w:szCs w:val="20"/>
    </w:rPr>
  </w:style>
  <w:style w:type="paragraph" w:customStyle="1" w:styleId="ConsPlusNonformat0">
    <w:name w:val="ConsPlusNonformat"/>
    <w:next w:val="Standard"/>
    <w:rsid w:val="00047A63"/>
    <w:pPr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0">
    <w:name w:val="ConsPlusTitle"/>
    <w:next w:val="Standard"/>
    <w:rsid w:val="00047A63"/>
    <w:pPr>
      <w:autoSpaceDE w:val="0"/>
    </w:pPr>
    <w:rPr>
      <w:rFonts w:eastAsia="Arial" w:cs="Arial"/>
      <w:b/>
      <w:bCs/>
      <w:sz w:val="20"/>
      <w:szCs w:val="20"/>
    </w:rPr>
  </w:style>
  <w:style w:type="character" w:customStyle="1" w:styleId="Internetlink">
    <w:name w:val="Internet link"/>
    <w:rsid w:val="00047A63"/>
    <w:rPr>
      <w:color w:val="000080"/>
      <w:u w:val="single"/>
    </w:rPr>
  </w:style>
  <w:style w:type="character" w:customStyle="1" w:styleId="NumberingSymbols">
    <w:name w:val="Numbering Symbols"/>
    <w:rsid w:val="00047A63"/>
    <w:rPr>
      <w:sz w:val="25"/>
      <w:szCs w:val="28"/>
    </w:rPr>
  </w:style>
  <w:style w:type="character" w:customStyle="1" w:styleId="a8">
    <w:name w:val="Текст выноски Знак"/>
    <w:basedOn w:val="a0"/>
    <w:rsid w:val="00047A63"/>
    <w:rPr>
      <w:rFonts w:ascii="Tahoma" w:hAnsi="Tahoma"/>
      <w:sz w:val="16"/>
      <w:szCs w:val="14"/>
    </w:rPr>
  </w:style>
  <w:style w:type="character" w:customStyle="1" w:styleId="BulletSymbols">
    <w:name w:val="Bullet Symbols"/>
    <w:rsid w:val="00047A63"/>
    <w:rPr>
      <w:rFonts w:ascii="OpenSymbol" w:eastAsia="OpenSymbol" w:hAnsi="OpenSymbol" w:cs="OpenSymbol"/>
    </w:rPr>
  </w:style>
  <w:style w:type="character" w:customStyle="1" w:styleId="StrongEmphasis">
    <w:name w:val="Strong Emphasis"/>
    <w:rsid w:val="00047A63"/>
    <w:rPr>
      <w:b/>
      <w:bCs/>
    </w:rPr>
  </w:style>
  <w:style w:type="character" w:styleId="a9">
    <w:name w:val="Emphasis"/>
    <w:basedOn w:val="a0"/>
    <w:rsid w:val="00047A63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Lucida Sans Unicode" w:hAnsi="Arial" w:cs="Mangal"/>
        <w:kern w:val="3"/>
        <w:sz w:val="21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caption"/>
    <w:basedOn w:val="Standard"/>
    <w:next w:val="Textbody"/>
    <w:pPr>
      <w:suppressLineNumbers/>
      <w:spacing w:before="120" w:after="120"/>
    </w:pPr>
    <w:rPr>
      <w:i/>
      <w:iCs/>
      <w:sz w:val="24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styleId="a5">
    <w:name w:val="Subtitle"/>
    <w:basedOn w:val="a3"/>
    <w:next w:val="Textbody"/>
    <w:pPr>
      <w:jc w:val="center"/>
    </w:pPr>
  </w:style>
  <w:style w:type="paragraph" w:styleId="a6">
    <w:name w:val="List"/>
    <w:basedOn w:val="Textbody"/>
    <w:rPr>
      <w:sz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customStyle="1" w:styleId="ConsPlusDocList">
    <w:name w:val="ConsPlusDocList"/>
    <w:next w:val="Standard"/>
    <w:pPr>
      <w:suppressAutoHyphens/>
      <w:autoSpaceDE w:val="0"/>
    </w:pPr>
    <w:rPr>
      <w:rFonts w:eastAsia="Arial" w:cs="Arial"/>
      <w:sz w:val="20"/>
      <w:szCs w:val="20"/>
    </w:rPr>
  </w:style>
  <w:style w:type="paragraph" w:customStyle="1" w:styleId="ConsPlusCell">
    <w:name w:val="ConsPlusCell"/>
    <w:next w:val="Standard"/>
    <w:pPr>
      <w:suppressAutoHyphens/>
      <w:autoSpaceDE w:val="0"/>
    </w:pPr>
    <w:rPr>
      <w:rFonts w:eastAsia="Arial" w:cs="Arial"/>
      <w:sz w:val="20"/>
      <w:szCs w:val="20"/>
    </w:rPr>
  </w:style>
  <w:style w:type="paragraph" w:customStyle="1" w:styleId="ConsPlusNonformat">
    <w:name w:val="ConsPlusNonformat"/>
    <w:next w:val="Standard"/>
    <w:pPr>
      <w:suppressAutoHyphens/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">
    <w:name w:val="ConsPlusTitle"/>
    <w:next w:val="Standard"/>
    <w:pPr>
      <w:suppressAutoHyphens/>
      <w:autoSpaceDE w:val="0"/>
    </w:pPr>
    <w:rPr>
      <w:rFonts w:eastAsia="Arial" w:cs="Arial"/>
      <w:b/>
      <w:bCs/>
      <w:sz w:val="20"/>
      <w:szCs w:val="20"/>
    </w:rPr>
  </w:style>
  <w:style w:type="paragraph" w:customStyle="1" w:styleId="ConsPlusNormal">
    <w:name w:val="ConsPlusNormal"/>
    <w:pPr>
      <w:widowControl/>
      <w:suppressAutoHyphens/>
      <w:autoSpaceDE w:val="0"/>
      <w:ind w:firstLine="720"/>
    </w:pPr>
    <w:rPr>
      <w:rFonts w:eastAsia="Calibri" w:cs="Arial"/>
      <w:sz w:val="20"/>
      <w:szCs w:val="20"/>
      <w:lang w:bidi="ar-SA"/>
    </w:rPr>
  </w:style>
  <w:style w:type="paragraph" w:styleId="a7">
    <w:name w:val="Balloon Text"/>
    <w:basedOn w:val="a"/>
    <w:rPr>
      <w:rFonts w:ascii="Tahoma" w:hAnsi="Tahoma"/>
      <w:sz w:val="16"/>
      <w:szCs w:val="14"/>
    </w:rPr>
  </w:style>
  <w:style w:type="paragraph" w:customStyle="1" w:styleId="ConsPlusDocList0">
    <w:name w:val="ConsPlusDocList"/>
    <w:next w:val="Standard"/>
    <w:pPr>
      <w:autoSpaceDE w:val="0"/>
    </w:pPr>
    <w:rPr>
      <w:rFonts w:eastAsia="Arial" w:cs="Arial"/>
      <w:sz w:val="20"/>
      <w:szCs w:val="20"/>
    </w:rPr>
  </w:style>
  <w:style w:type="paragraph" w:customStyle="1" w:styleId="ConsPlusCell0">
    <w:name w:val="ConsPlusCell"/>
    <w:next w:val="Standard"/>
    <w:pPr>
      <w:autoSpaceDE w:val="0"/>
    </w:pPr>
    <w:rPr>
      <w:rFonts w:eastAsia="Arial" w:cs="Arial"/>
      <w:sz w:val="20"/>
      <w:szCs w:val="20"/>
    </w:rPr>
  </w:style>
  <w:style w:type="paragraph" w:customStyle="1" w:styleId="ConsPlusNonformat0">
    <w:name w:val="ConsPlusNonformat"/>
    <w:next w:val="Standard"/>
    <w:pPr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0">
    <w:name w:val="ConsPlusTitle"/>
    <w:next w:val="Standard"/>
    <w:pPr>
      <w:autoSpaceDE w:val="0"/>
    </w:pPr>
    <w:rPr>
      <w:rFonts w:eastAsia="Arial" w:cs="Arial"/>
      <w:b/>
      <w:bCs/>
      <w:sz w:val="2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sz w:val="25"/>
      <w:szCs w:val="28"/>
    </w:rPr>
  </w:style>
  <w:style w:type="character" w:customStyle="1" w:styleId="a8">
    <w:name w:val="Текст выноски Знак"/>
    <w:basedOn w:val="a0"/>
    <w:rPr>
      <w:rFonts w:ascii="Tahoma" w:hAnsi="Tahoma"/>
      <w:sz w:val="16"/>
      <w:szCs w:val="1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styleId="a9">
    <w:name w:val="Emphasis"/>
    <w:basedOn w:val="a0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2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СП Адагум</cp:lastModifiedBy>
  <cp:revision>8</cp:revision>
  <cp:lastPrinted>2015-06-25T07:17:00Z</cp:lastPrinted>
  <dcterms:created xsi:type="dcterms:W3CDTF">2015-06-15T10:21:00Z</dcterms:created>
  <dcterms:modified xsi:type="dcterms:W3CDTF">2015-06-25T07:19:00Z</dcterms:modified>
</cp:coreProperties>
</file>